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E5" w:rsidRDefault="004638E5" w:rsidP="00463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8E5" w:rsidRDefault="004638E5" w:rsidP="004638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E5" w:rsidRDefault="00F47681" w:rsidP="004638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Всекубанский</w:t>
      </w:r>
      <w:proofErr w:type="spellEnd"/>
      <w:r w:rsidR="004638E5">
        <w:rPr>
          <w:rFonts w:ascii="Times New Roman" w:eastAsia="Calibri" w:hAnsi="Times New Roman" w:cs="Times New Roman"/>
          <w:sz w:val="27"/>
          <w:szCs w:val="27"/>
        </w:rPr>
        <w:t xml:space="preserve"> «Урока мужества», посвященного Дню Героев Отечества.</w:t>
      </w:r>
    </w:p>
    <w:p w:rsidR="004638E5" w:rsidRDefault="00F47681" w:rsidP="004638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07.12.2018год</w:t>
      </w:r>
    </w:p>
    <w:tbl>
      <w:tblPr>
        <w:tblStyle w:val="a4"/>
        <w:tblW w:w="10915" w:type="dxa"/>
        <w:tblInd w:w="-1026" w:type="dxa"/>
        <w:tblLook w:val="04A0"/>
      </w:tblPr>
      <w:tblGrid>
        <w:gridCol w:w="850"/>
        <w:gridCol w:w="1314"/>
        <w:gridCol w:w="2939"/>
        <w:gridCol w:w="1944"/>
        <w:gridCol w:w="1317"/>
        <w:gridCol w:w="1134"/>
        <w:gridCol w:w="1417"/>
      </w:tblGrid>
      <w:tr w:rsidR="004638E5" w:rsidTr="004638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Наиболее интересные формы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Текстовое описание проведенных 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ФИО гостей (с указание категории – Герой РФ, ветеран ВОВ, вдова ветерана и т.д.)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Количество классов, которым присвоено имя Героя 7 декабря (уточнить, какому классу, какое имя)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Сколько классов носят имена Героев на 7 декабря 2018 года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Количество классов, которым планируется присвоить имя Героя  в январе 2018 (уточнить номер класса) </w:t>
            </w:r>
          </w:p>
        </w:tc>
      </w:tr>
      <w:tr w:rsidR="004638E5" w:rsidTr="004638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СОШ №13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Урок-квилт</w:t>
            </w:r>
            <w:proofErr w:type="spellEnd"/>
          </w:p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«А в книжной памяти мгновения войны»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Сегодня памятная дата - «День Героев Отечества».  Россия славит своих лучших сыновей и дочерей, проявивших доблесть и смелость на благо Отечества. Мы собрались в этом зале на урок Мужества «Герои Отечества – слава и гордость России».</w:t>
            </w:r>
          </w:p>
          <w:p w:rsidR="004638E5" w:rsidRDefault="004638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Родина является героической страной. Ей пришлось пережить огромное количество войн, и в каждой из них российские воины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проявили исключительную стойкость, беспредельную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отвагу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неустрашимость,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мужество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героизм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38E5" w:rsidRDefault="00463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истории России есть Герои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чьи имена золотыми буквами вписаны на скрижалях истории Отечества, передаются из поколения в поколение. Они - наша гордость, олицетворение национальной славы, лучший пример для подражания.</w:t>
            </w:r>
          </w:p>
          <w:p w:rsidR="004638E5" w:rsidRDefault="00463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года дала для истории своих героев, чьи подвиги на полях брани забвению не подлежат. Мерилом их героизма были подвиги, совершаемые во имя России, отмеченные особо почитаемым в старой Росси Георгиевским крестом.</w:t>
            </w:r>
          </w:p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(Рассказ о героях Гражданской войны»</w:t>
            </w:r>
            <w:proofErr w:type="gramEnd"/>
          </w:p>
          <w:p w:rsidR="004638E5" w:rsidRDefault="004638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годы Великой Отечественной войны 1941 – 1945 годов героизм стал массовым, стал нормой поведения  наших  людей. Тысячи солдат и офицеров армии обессмертили свои имена. За героические подвиги в Великой Отечественной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войне звания Героя Советского Союза удостоены  11 тысяч 800 человек. Трое стали трижды Героями - Маршал Г.К. Жуков, лётчики 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Полными кавалерами ордена Славы стали свыше 2 500 человек. </w:t>
            </w:r>
          </w:p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(Рассказ о героях Вов)</w:t>
            </w:r>
          </w:p>
          <w:p w:rsidR="004638E5" w:rsidRDefault="004638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лет назад на Северном Кавказе вспыхнула Чеченская война. Нависла угроза целостности России. Для восстановления конституционного порядка туда  направлялись военнослужащие 16-ой гвардейской танковой дивизии. За мужество и героизм,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проявленные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боевых задач, полковнику Кислову Сергею Александровичу и майору Кравцову Станиславу Эдуардовичу присвоено звание Героя России, посмертно. </w:t>
            </w:r>
          </w:p>
          <w:p w:rsidR="004638E5" w:rsidRDefault="00463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Всегда Россия славилась отважными героями. В памятную дату славим Героев Отечества. Преклоняемся перед ними. Их подвиг является примером самоотверженного и бескорыстного служения Отечеству, для нас подрастающего поколения. Гордимся за свое Отечество.</w:t>
            </w:r>
          </w:p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Продуктом урока является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квилт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где дети на ватмане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клеют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свои выводы по теме урока.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Овчинников Анатолий Иванович «Дети войны», 1938 г.р.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Default="004638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 6а</w:t>
            </w:r>
          </w:p>
        </w:tc>
      </w:tr>
    </w:tbl>
    <w:p w:rsidR="004638E5" w:rsidRDefault="004638E5" w:rsidP="00463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017" w:rsidRDefault="00E32017"/>
    <w:p w:rsidR="00E32017" w:rsidRDefault="00E32017"/>
    <w:p w:rsidR="00E32017" w:rsidRDefault="00E32017"/>
    <w:p w:rsidR="00E32017" w:rsidRDefault="00E32017"/>
    <w:p w:rsidR="00E32017" w:rsidRDefault="00E32017"/>
    <w:p w:rsidR="00E32017" w:rsidRDefault="00E32017"/>
    <w:p w:rsidR="00E32017" w:rsidRDefault="00E32017"/>
    <w:p w:rsidR="00E32017" w:rsidRDefault="00E32017"/>
    <w:p w:rsidR="00E32017" w:rsidRDefault="00E32017">
      <w:r>
        <w:rPr>
          <w:noProof/>
        </w:rPr>
        <w:lastRenderedPageBreak/>
        <w:drawing>
          <wp:inline distT="0" distB="0" distL="0" distR="0">
            <wp:extent cx="5940425" cy="3562733"/>
            <wp:effectExtent l="19050" t="0" r="3175" b="0"/>
            <wp:docPr id="1" name="Рисунок 1" descr="D:\папки 2017-2018г\сайт 2017-2018\сайт 05.02 новости\Урок мужества\IMG_20180205_08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2017-2018г\сайт 2017-2018\сайт 05.02 новости\Урок мужества\IMG_20180205_0813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17" w:rsidRDefault="00E32017"/>
    <w:p w:rsidR="00E32017" w:rsidRDefault="00E32017"/>
    <w:p w:rsidR="00E32017" w:rsidRDefault="00E32017"/>
    <w:p w:rsidR="00E32017" w:rsidRDefault="00E32017">
      <w:r>
        <w:rPr>
          <w:noProof/>
        </w:rPr>
        <w:drawing>
          <wp:inline distT="0" distB="0" distL="0" distR="0">
            <wp:extent cx="5940425" cy="3562733"/>
            <wp:effectExtent l="19050" t="0" r="3175" b="0"/>
            <wp:docPr id="2" name="Рисунок 2" descr="D:\папки 2017-2018г\сайт 2017-2018\сайт 05.02 новости\Урок мужества\IMG_20180205_08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 2017-2018г\сайт 2017-2018\сайт 05.02 новости\Урок мужества\IMG_20180205_0812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017" w:rsidSect="0085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638E5"/>
    <w:rsid w:val="00436B7A"/>
    <w:rsid w:val="004638E5"/>
    <w:rsid w:val="00856449"/>
    <w:rsid w:val="009B00FC"/>
    <w:rsid w:val="009E74C8"/>
    <w:rsid w:val="00C54E99"/>
    <w:rsid w:val="00E32017"/>
    <w:rsid w:val="00F4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8E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638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9</cp:revision>
  <dcterms:created xsi:type="dcterms:W3CDTF">2018-12-06T10:42:00Z</dcterms:created>
  <dcterms:modified xsi:type="dcterms:W3CDTF">2018-12-07T10:55:00Z</dcterms:modified>
</cp:coreProperties>
</file>